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E9" w:rsidRPr="008F386E" w:rsidRDefault="00CB7AE9" w:rsidP="00CB7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386E">
        <w:rPr>
          <w:rFonts w:ascii="Times New Roman" w:hAnsi="Times New Roman" w:cs="Times New Roman"/>
          <w:b/>
          <w:sz w:val="28"/>
          <w:szCs w:val="28"/>
        </w:rPr>
        <w:t>КАК ПОДГОТОВИТЬ РЕБЕНКА К ДЕТСКОМУ САДУ</w:t>
      </w:r>
    </w:p>
    <w:p w:rsidR="00CB7AE9" w:rsidRPr="008F386E" w:rsidRDefault="00CB7AE9" w:rsidP="00CB7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6E">
        <w:rPr>
          <w:rFonts w:ascii="Times New Roman" w:hAnsi="Times New Roman" w:cs="Times New Roman"/>
          <w:b/>
          <w:sz w:val="28"/>
          <w:szCs w:val="28"/>
        </w:rPr>
        <w:t>И ОБЛЕГЧИТЬ ПРОЦЕСС АДАПТАЦИИ</w:t>
      </w:r>
    </w:p>
    <w:bookmarkEnd w:id="0"/>
    <w:p w:rsidR="00CB7AE9" w:rsidRPr="008F386E" w:rsidRDefault="00CB7AE9" w:rsidP="00CB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 xml:space="preserve">У детей в период адаптации к дошкольному учреждению могут нарушаться аппетит, сон, эмоциональное состояние, иногда повышается температура тела.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 и др. К этим обстоятельствам следует отнестись с пониманием и терпением. </w:t>
      </w:r>
    </w:p>
    <w:p w:rsidR="00CB7AE9" w:rsidRPr="008F386E" w:rsidRDefault="00CB7AE9" w:rsidP="00CB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В первые месяцы посещения дошкольного учреждения почти все дети болеют.</w:t>
      </w:r>
    </w:p>
    <w:p w:rsidR="00CB7AE9" w:rsidRPr="008F386E" w:rsidRDefault="00CB7AE9" w:rsidP="00CB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Полная адаптация ребенка к детскому саду обычно наступает через 2-3 месяца.</w:t>
      </w:r>
    </w:p>
    <w:p w:rsidR="00CB7AE9" w:rsidRPr="008F386E" w:rsidRDefault="00CB7AE9" w:rsidP="00CB7A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86E">
        <w:rPr>
          <w:rFonts w:ascii="Times New Roman" w:hAnsi="Times New Roman" w:cs="Times New Roman"/>
          <w:b/>
          <w:sz w:val="28"/>
          <w:szCs w:val="28"/>
        </w:rPr>
        <w:t xml:space="preserve">Что необходимо делать родителям, чтобы обеспечить </w:t>
      </w:r>
      <w:proofErr w:type="gramStart"/>
      <w:r w:rsidRPr="008F386E">
        <w:rPr>
          <w:rFonts w:ascii="Times New Roman" w:hAnsi="Times New Roman" w:cs="Times New Roman"/>
          <w:b/>
          <w:sz w:val="28"/>
          <w:szCs w:val="28"/>
        </w:rPr>
        <w:t>более безболезненное</w:t>
      </w:r>
      <w:proofErr w:type="gramEnd"/>
      <w:r w:rsidRPr="008F386E">
        <w:rPr>
          <w:rFonts w:ascii="Times New Roman" w:hAnsi="Times New Roman" w:cs="Times New Roman"/>
          <w:b/>
          <w:sz w:val="28"/>
          <w:szCs w:val="28"/>
        </w:rPr>
        <w:t xml:space="preserve"> привыкание ребенка к условиям детского сада (яслей)?</w:t>
      </w:r>
    </w:p>
    <w:p w:rsidR="00CB7AE9" w:rsidRPr="008F386E" w:rsidRDefault="00CB7AE9" w:rsidP="00CB7A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 xml:space="preserve">Учесть возраста </w:t>
      </w:r>
      <w:proofErr w:type="spellStart"/>
      <w:r w:rsidRPr="008F386E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8F38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F386E">
        <w:rPr>
          <w:rFonts w:ascii="Times New Roman" w:hAnsi="Times New Roman" w:cs="Times New Roman"/>
          <w:sz w:val="28"/>
          <w:szCs w:val="28"/>
        </w:rPr>
        <w:t>руднее</w:t>
      </w:r>
      <w:proofErr w:type="spellEnd"/>
      <w:r w:rsidRPr="008F386E">
        <w:rPr>
          <w:rFonts w:ascii="Times New Roman" w:hAnsi="Times New Roman" w:cs="Times New Roman"/>
          <w:sz w:val="28"/>
          <w:szCs w:val="28"/>
        </w:rPr>
        <w:t xml:space="preserve"> всего адаптируются к новым условиям дети в возрасте от 10-11 месяцев до 2 лет. </w:t>
      </w:r>
    </w:p>
    <w:p w:rsidR="00CB7AE9" w:rsidRPr="008F386E" w:rsidRDefault="00CB7AE9" w:rsidP="00CB7AE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 xml:space="preserve">Учесть состояние здоровья ребенка. </w:t>
      </w:r>
    </w:p>
    <w:p w:rsidR="00CB7AE9" w:rsidRPr="008F386E" w:rsidRDefault="00CB7AE9" w:rsidP="00CB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 xml:space="preserve">Здоровый, хорошо развитый ребенок легче переносит трудности социальной адаптации. </w:t>
      </w:r>
    </w:p>
    <w:p w:rsidR="00CB7AE9" w:rsidRPr="008F386E" w:rsidRDefault="00CB7AE9" w:rsidP="00CB7AE9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 xml:space="preserve">Закаляйте </w:t>
      </w:r>
      <w:proofErr w:type="spellStart"/>
      <w:r w:rsidRPr="008F386E">
        <w:rPr>
          <w:rFonts w:ascii="Times New Roman" w:hAnsi="Times New Roman" w:cs="Times New Roman"/>
          <w:sz w:val="28"/>
          <w:szCs w:val="28"/>
        </w:rPr>
        <w:t>малыша</w:t>
      </w:r>
      <w:proofErr w:type="gramStart"/>
      <w:r w:rsidRPr="008F386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F386E">
        <w:rPr>
          <w:rFonts w:ascii="Times New Roman" w:hAnsi="Times New Roman" w:cs="Times New Roman"/>
          <w:sz w:val="28"/>
          <w:szCs w:val="28"/>
        </w:rPr>
        <w:t>акаленному</w:t>
      </w:r>
      <w:proofErr w:type="spellEnd"/>
      <w:r w:rsidRPr="008F386E">
        <w:rPr>
          <w:rFonts w:ascii="Times New Roman" w:hAnsi="Times New Roman" w:cs="Times New Roman"/>
          <w:sz w:val="28"/>
          <w:szCs w:val="28"/>
        </w:rPr>
        <w:t xml:space="preserve"> ребенку будет намного легче справиться с респираторно-вирусными инфекциями.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Создавайте условия, которые требуют от ребенка новых форм поведения (посещение родственников, знакомых, выезд на дачу, общение со сверстником и т.п.).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Формируйте умения и навыки самообслуживания.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Если вы решили отдать ребенка в детский сад, а он сосет соску или бутылочку, необходимо отучить его от этих вредных привычек.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Приблизьте режим воспитания в семье к режиму дошкольного учреждения.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Приучайте ребенка какое-то время находиться без мамы под присмотром другого взрослого, постепенно увеличивая временной период.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Установите контакт с воспитателями группы, которую будет посещать ваш малыш. Проинформируйте их о том, что можно, а что нельзя есть вашему ребенку, что он никогда не ест; какие у него привычки, особенности, любимые занятия и т.п.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Свое решение о посещении детского сада надо сообщить малышу с радостью. Расскажите ребенку заранее о том, для чего нужен детский сад, что он будет там делать.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Познакомьте ребенка с обстановкой детского сада и группы заранее.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Позаботьтесь о том, чтобы вещи были максимально простыми и удобными, без лишних застежек, пуговиц, шнурков. Пусть малыш осваивает их дома без спешки.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 xml:space="preserve">Продумайте, на какое время вы будете оставлять ребенка в детском саду, кто будет приводить его, забирать из детского учреждения. Первое время лучше оставлять ребенка в детском саду на несколько часов. Постепенно время пребывания ребенка в ДОУ по мере нормализации его поведения можно увеличивать. 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lastRenderedPageBreak/>
        <w:t xml:space="preserve">Интересуйтесь, как прошел день малыша, что он делал вместе с другими ребятами и воспитательницей. Выслушивайте все, что он вам будет рассказывать о садике. 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 xml:space="preserve">Уменьшите эмоциональное воздействие на малыша. Дома ребенок должен иметь возможность передохнуть. В садике он переполняется новыми впечатлениями, сведениями и к вечеру устает. Пусть после ужина он занимается тихими играми, побудет немного один. </w:t>
      </w:r>
      <w:proofErr w:type="gramStart"/>
      <w:r w:rsidRPr="008F386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F386E">
        <w:rPr>
          <w:rFonts w:ascii="Times New Roman" w:hAnsi="Times New Roman" w:cs="Times New Roman"/>
          <w:sz w:val="28"/>
          <w:szCs w:val="28"/>
        </w:rPr>
        <w:t xml:space="preserve"> 6 недель посещения ребенком детского сада не устраивайте дома шумные праздники с большим количеством гостей; пусть он поменьше смотрит телевизор. Малыш устает от общества чужих людей.</w:t>
      </w:r>
    </w:p>
    <w:p w:rsidR="00CB7AE9" w:rsidRPr="008F386E" w:rsidRDefault="00CB7AE9" w:rsidP="00CB7AE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86E">
        <w:rPr>
          <w:rFonts w:ascii="Times New Roman" w:hAnsi="Times New Roman" w:cs="Times New Roman"/>
          <w:sz w:val="28"/>
          <w:szCs w:val="28"/>
        </w:rPr>
        <w:t>Во время адаптации постарайтесь оградить ребенка от дополнительных стрессовых ситуаций (не проводить ребенку никаких медицинских обследований, связанных с болью, не лечить зубы и т.п.). Объективными показателями окончания периода адаптации у детей являются: глубокий сон, хороший аппетит, бодрое эмоциональное состояние, полное восстановление имеющихся привычек и навыков, активное поведение и соответствующая возрасту прибавка в весе.</w:t>
      </w:r>
    </w:p>
    <w:p w:rsidR="00A120D7" w:rsidRPr="008F386E" w:rsidRDefault="00A120D7" w:rsidP="00CB7A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20D7" w:rsidRPr="008F386E" w:rsidSect="00CB7AE9">
      <w:pgSz w:w="11906" w:h="16838"/>
      <w:pgMar w:top="1134" w:right="567" w:bottom="851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598"/>
    <w:multiLevelType w:val="hybridMultilevel"/>
    <w:tmpl w:val="21B479C2"/>
    <w:lvl w:ilvl="0" w:tplc="294E1FE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A46824C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C98A22C">
      <w:start w:val="4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B3113"/>
    <w:multiLevelType w:val="hybridMultilevel"/>
    <w:tmpl w:val="55865476"/>
    <w:lvl w:ilvl="0" w:tplc="7EC005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AE9"/>
    <w:rsid w:val="008F386E"/>
    <w:rsid w:val="00A120D7"/>
    <w:rsid w:val="00C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3</cp:revision>
  <dcterms:created xsi:type="dcterms:W3CDTF">2019-12-01T17:24:00Z</dcterms:created>
  <dcterms:modified xsi:type="dcterms:W3CDTF">2019-12-11T03:24:00Z</dcterms:modified>
</cp:coreProperties>
</file>